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r w:rsidRPr="00E24C69">
        <w:rPr>
          <w:rFonts w:ascii="Times New Roman" w:hAnsi="Times New Roman" w:cs="Times New Roman"/>
          <w:lang w:val="uk-UA"/>
        </w:rPr>
        <w:t xml:space="preserve">Річні загальні збори </w:t>
      </w:r>
      <w:r w:rsidRPr="00E24C69">
        <w:rPr>
          <w:rFonts w:ascii="Times New Roman" w:hAnsi="Times New Roman" w:cs="Times New Roman"/>
          <w:b/>
          <w:lang w:val="uk-UA"/>
        </w:rPr>
        <w:t>приватного акціонерного товариства «Торговий дім «</w:t>
      </w:r>
      <w:proofErr w:type="spellStart"/>
      <w:r w:rsidRPr="00E24C69">
        <w:rPr>
          <w:rFonts w:ascii="Times New Roman" w:hAnsi="Times New Roman" w:cs="Times New Roman"/>
          <w:b/>
          <w:lang w:val="uk-UA"/>
        </w:rPr>
        <w:t>Гідросила</w:t>
      </w:r>
      <w:proofErr w:type="spellEnd"/>
      <w:r w:rsidRPr="00E24C69">
        <w:rPr>
          <w:rFonts w:ascii="Times New Roman" w:hAnsi="Times New Roman" w:cs="Times New Roman"/>
          <w:b/>
          <w:lang w:val="uk-UA"/>
        </w:rPr>
        <w:t>»</w:t>
      </w:r>
      <w:r w:rsidRPr="00E24C69">
        <w:rPr>
          <w:rFonts w:ascii="Times New Roman" w:hAnsi="Times New Roman" w:cs="Times New Roman"/>
          <w:lang w:val="uk-UA"/>
        </w:rPr>
        <w:t>, код ЄДРПОУ 34894740, що знаходиться в м Кіровоград, вул. Орджонікідзе 7 офіс 104, відбудуться 13.04.2016р. о 14 – й годині за місцем знаходження товариства: м Кіровоград, вул. Орджонікідзе, 7, офіс 104.</w:t>
      </w:r>
    </w:p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>Реєстрація акціонерів та їх представників відбудеться 13.04.2016 року з 13</w:t>
      </w:r>
      <w:r w:rsidRPr="00E24C69">
        <w:rPr>
          <w:rFonts w:ascii="Times New Roman" w:hAnsi="Times New Roman" w:cs="Times New Roman"/>
          <w:vertAlign w:val="superscript"/>
          <w:lang w:val="uk-UA"/>
        </w:rPr>
        <w:t>40</w:t>
      </w:r>
      <w:r w:rsidRPr="00E24C69">
        <w:rPr>
          <w:rFonts w:ascii="Times New Roman" w:hAnsi="Times New Roman" w:cs="Times New Roman"/>
          <w:lang w:val="uk-UA"/>
        </w:rPr>
        <w:t xml:space="preserve"> д 13</w:t>
      </w:r>
      <w:r w:rsidRPr="00E24C69">
        <w:rPr>
          <w:rFonts w:ascii="Times New Roman" w:hAnsi="Times New Roman" w:cs="Times New Roman"/>
          <w:vertAlign w:val="superscript"/>
          <w:lang w:val="uk-UA"/>
        </w:rPr>
        <w:t>55</w:t>
      </w:r>
      <w:r w:rsidRPr="00E24C69">
        <w:rPr>
          <w:rFonts w:ascii="Times New Roman" w:hAnsi="Times New Roman" w:cs="Times New Roman"/>
          <w:lang w:val="uk-UA"/>
        </w:rPr>
        <w:t xml:space="preserve"> за місцем проведення річних загальних зборів.</w:t>
      </w:r>
    </w:p>
    <w:p w:rsidR="00E24C69" w:rsidRPr="00E24C69" w:rsidRDefault="00E24C69" w:rsidP="00E24C69">
      <w:pPr>
        <w:jc w:val="center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>Порядок денний:</w:t>
      </w:r>
    </w:p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>1. Обрання робочих органів зборів та затвердження порядку проведення зборів.</w:t>
      </w:r>
    </w:p>
    <w:p w:rsidR="00E24C69" w:rsidRPr="00E24C69" w:rsidRDefault="00E24C69" w:rsidP="00E24C69">
      <w:pPr>
        <w:pStyle w:val="Default"/>
        <w:jc w:val="both"/>
        <w:rPr>
          <w:color w:val="auto"/>
          <w:lang w:val="uk-UA"/>
        </w:rPr>
      </w:pPr>
      <w:r w:rsidRPr="00E24C69">
        <w:rPr>
          <w:color w:val="auto"/>
          <w:lang w:val="uk-UA"/>
        </w:rPr>
        <w:t xml:space="preserve">2. Звіт голови правління – виконавчого директора про результати фінансово – господарської діяльності товариства за 2015 рік, прийняття рішення за наслідками розгляду звіту. </w:t>
      </w:r>
    </w:p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>3. Звіт наглядової ради про діяльність за 2015рік, прийняття рішення за наслідками розгляду звіту.</w:t>
      </w:r>
    </w:p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>4. Звіт ревізора, висновок ревізора про результати перевірки фінансово-господарської діяльності товариства за 2015 рік, прийняття рішення за наслідками розгляду звіту та затвердження висновку ревізора.</w:t>
      </w:r>
    </w:p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>5. Затвердження річного звіту товариства та порядку розподілу прибутку (покриття збитку) за 2015рік, визначення та розподіл планових показників прибутку на 2016рік.</w:t>
      </w:r>
    </w:p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 xml:space="preserve">6. Прийняття рішення про внесення змін до складу засновників </w:t>
      </w:r>
      <w:proofErr w:type="spellStart"/>
      <w:r w:rsidRPr="00E24C69">
        <w:rPr>
          <w:rFonts w:ascii="Times New Roman" w:hAnsi="Times New Roman" w:cs="Times New Roman"/>
          <w:lang w:val="uk-UA"/>
        </w:rPr>
        <w:t>ПрАТ</w:t>
      </w:r>
      <w:proofErr w:type="spellEnd"/>
      <w:r w:rsidRPr="00E24C69">
        <w:rPr>
          <w:rFonts w:ascii="Times New Roman" w:hAnsi="Times New Roman" w:cs="Times New Roman"/>
          <w:lang w:val="uk-UA"/>
        </w:rPr>
        <w:t xml:space="preserve"> «Торговий дім «</w:t>
      </w:r>
      <w:proofErr w:type="spellStart"/>
      <w:r w:rsidRPr="00E24C69">
        <w:rPr>
          <w:rFonts w:ascii="Times New Roman" w:hAnsi="Times New Roman" w:cs="Times New Roman"/>
          <w:lang w:val="uk-UA"/>
        </w:rPr>
        <w:t>Гідросила</w:t>
      </w:r>
      <w:proofErr w:type="spellEnd"/>
      <w:r w:rsidRPr="00E24C69">
        <w:rPr>
          <w:rFonts w:ascii="Times New Roman" w:hAnsi="Times New Roman" w:cs="Times New Roman"/>
          <w:lang w:val="uk-UA"/>
        </w:rPr>
        <w:t>», внесених у Єдиний державний реєстр юридичних осіб, фізичних осіб-підприємців та громадських формувань.</w:t>
      </w:r>
    </w:p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 xml:space="preserve">7. Про внесення змін та доповнень до Статуту </w:t>
      </w:r>
      <w:proofErr w:type="spellStart"/>
      <w:r w:rsidRPr="00E24C69">
        <w:rPr>
          <w:rFonts w:ascii="Times New Roman" w:hAnsi="Times New Roman" w:cs="Times New Roman"/>
          <w:lang w:val="uk-UA"/>
        </w:rPr>
        <w:t>ПрАТ</w:t>
      </w:r>
      <w:proofErr w:type="spellEnd"/>
      <w:r w:rsidRPr="00E24C69">
        <w:rPr>
          <w:rFonts w:ascii="Times New Roman" w:hAnsi="Times New Roman" w:cs="Times New Roman"/>
          <w:lang w:val="uk-UA"/>
        </w:rPr>
        <w:t xml:space="preserve"> «Торговий дім «</w:t>
      </w:r>
      <w:proofErr w:type="spellStart"/>
      <w:r w:rsidRPr="00E24C69">
        <w:rPr>
          <w:rFonts w:ascii="Times New Roman" w:hAnsi="Times New Roman" w:cs="Times New Roman"/>
          <w:lang w:val="uk-UA"/>
        </w:rPr>
        <w:t>Гідросила</w:t>
      </w:r>
      <w:proofErr w:type="spellEnd"/>
      <w:r w:rsidRPr="00E24C69">
        <w:rPr>
          <w:rFonts w:ascii="Times New Roman" w:hAnsi="Times New Roman" w:cs="Times New Roman"/>
          <w:lang w:val="uk-UA"/>
        </w:rPr>
        <w:t>» шляхом затвердження його в новій редакції.</w:t>
      </w:r>
    </w:p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>Дата складення переліку акціонерів які мають право на участь у річних загальних зборах акціонерів 07.04.2016р.</w:t>
      </w:r>
    </w:p>
    <w:p w:rsidR="00E24C69" w:rsidRPr="00E24C69" w:rsidRDefault="00E24C69" w:rsidP="00E24C69">
      <w:pPr>
        <w:jc w:val="both"/>
        <w:rPr>
          <w:rFonts w:ascii="Times New Roman" w:hAnsi="Times New Roman" w:cs="Times New Roman"/>
          <w:lang w:val="uk-UA"/>
        </w:rPr>
      </w:pPr>
      <w:r w:rsidRPr="00E24C69">
        <w:rPr>
          <w:rFonts w:ascii="Times New Roman" w:hAnsi="Times New Roman" w:cs="Times New Roman"/>
          <w:lang w:val="uk-UA"/>
        </w:rPr>
        <w:t xml:space="preserve">Акціонери мають можливість ознайомитись з матеріалами порядку денного загальних зборів з дня отримання повідомлення, в робочі дні, за адресою: м. Кіровоград, вул. Орджонікідзе 7 офіс 104 у робочі дні з 8 – ї до 12 – ї години. Посадова особа, відповідальна за ознайомлення акціонерів з документами, необхідними для прийняття рішень з питань порядку денного, – головний бухгалтер </w:t>
      </w:r>
      <w:proofErr w:type="spellStart"/>
      <w:r w:rsidRPr="00E24C69">
        <w:rPr>
          <w:rFonts w:ascii="Times New Roman" w:hAnsi="Times New Roman" w:cs="Times New Roman"/>
          <w:lang w:val="uk-UA"/>
        </w:rPr>
        <w:t>ПрАТ</w:t>
      </w:r>
      <w:proofErr w:type="spellEnd"/>
      <w:r w:rsidRPr="00E24C69">
        <w:rPr>
          <w:rFonts w:ascii="Times New Roman" w:hAnsi="Times New Roman" w:cs="Times New Roman"/>
          <w:lang w:val="uk-UA"/>
        </w:rPr>
        <w:t xml:space="preserve"> «Торговий дім «</w:t>
      </w:r>
      <w:proofErr w:type="spellStart"/>
      <w:r w:rsidRPr="00E24C69">
        <w:rPr>
          <w:rFonts w:ascii="Times New Roman" w:hAnsi="Times New Roman" w:cs="Times New Roman"/>
          <w:lang w:val="uk-UA"/>
        </w:rPr>
        <w:t>Гідросила</w:t>
      </w:r>
      <w:proofErr w:type="spellEnd"/>
      <w:r w:rsidRPr="00E24C69">
        <w:rPr>
          <w:rFonts w:ascii="Times New Roman" w:hAnsi="Times New Roman" w:cs="Times New Roman"/>
          <w:lang w:val="uk-UA"/>
        </w:rPr>
        <w:t xml:space="preserve">» </w:t>
      </w:r>
      <w:proofErr w:type="spellStart"/>
      <w:r w:rsidRPr="00E24C69">
        <w:rPr>
          <w:rFonts w:ascii="Times New Roman" w:hAnsi="Times New Roman" w:cs="Times New Roman"/>
          <w:lang w:val="uk-UA"/>
        </w:rPr>
        <w:t>Островська</w:t>
      </w:r>
      <w:proofErr w:type="spellEnd"/>
      <w:r w:rsidRPr="00E24C69">
        <w:rPr>
          <w:rFonts w:ascii="Times New Roman" w:hAnsi="Times New Roman" w:cs="Times New Roman"/>
          <w:lang w:val="uk-UA"/>
        </w:rPr>
        <w:t xml:space="preserve"> Олена Анатоліївна.</w:t>
      </w:r>
    </w:p>
    <w:p w:rsidR="00E24C69" w:rsidRPr="00E24C69" w:rsidRDefault="00E24C69" w:rsidP="00E24C6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E24C69">
        <w:rPr>
          <w:rFonts w:ascii="Times New Roman" w:hAnsi="Times New Roman" w:cs="Times New Roman"/>
          <w:color w:val="000000"/>
          <w:lang w:val="uk-UA"/>
        </w:rPr>
        <w:t>Основні показники фінансово-господарської діяльності підприємства (</w:t>
      </w:r>
      <w:proofErr w:type="spellStart"/>
      <w:r w:rsidRPr="00E24C69">
        <w:rPr>
          <w:rFonts w:ascii="Times New Roman" w:hAnsi="Times New Roman" w:cs="Times New Roman"/>
          <w:color w:val="000000"/>
          <w:lang w:val="uk-UA"/>
        </w:rPr>
        <w:t>тис.грн</w:t>
      </w:r>
      <w:proofErr w:type="spellEnd"/>
      <w:r w:rsidRPr="00E24C69">
        <w:rPr>
          <w:rFonts w:ascii="Times New Roman" w:hAnsi="Times New Roman" w:cs="Times New Roman"/>
          <w:color w:val="000000"/>
          <w:lang w:val="uk-UA"/>
        </w:rPr>
        <w:t>)*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701"/>
        <w:gridCol w:w="1275"/>
      </w:tblGrid>
      <w:tr w:rsidR="00E24C69" w:rsidRPr="00E24C69" w:rsidTr="00E24C69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</w:t>
            </w:r>
            <w:r w:rsidRPr="00E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</w:p>
        </w:tc>
      </w:tr>
      <w:tr w:rsidR="00E24C69" w:rsidRPr="00E24C69" w:rsidTr="00E24C69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69" w:rsidRPr="00E24C69" w:rsidRDefault="00E24C69" w:rsidP="008E1659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звітний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попередній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Усього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258966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219453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Основні засоби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12282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13367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Довгострокові фінансові інвестиції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20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Запаси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12601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10414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Сумарна дебіторська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170099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142301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Грошові кошти та їх еквіваленти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63343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51021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Нерозподілений прибуток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149464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91105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Власний капітал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151691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93332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Статутний капітал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 xml:space="preserve">Довгострокові зобов'язання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53950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 xml:space="preserve">Поточні зобов'язання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77275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72171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Чистий прибуток (збиток)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58363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56515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Середньорічна кількість акцій 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50000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Кількість власних акцій, викуплених протягом періоду 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E24C69" w:rsidRPr="00E24C69" w:rsidTr="00E24C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24C69">
              <w:rPr>
                <w:rFonts w:ascii="Times New Roman" w:hAnsi="Times New Roman" w:cs="Times New Roman"/>
                <w:sz w:val="24"/>
                <w:szCs w:val="24"/>
              </w:rPr>
              <w:t>Чисельність працівників на кінець періоду (осіб)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69" w:rsidRPr="00E24C69" w:rsidRDefault="00E24C69" w:rsidP="008E165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24C69">
              <w:rPr>
                <w:rFonts w:ascii="Times New Roman" w:hAnsi="Times New Roman" w:cs="Times New Roman"/>
                <w:color w:val="000000"/>
                <w:lang w:val="uk-UA"/>
              </w:rPr>
              <w:t>87</w:t>
            </w:r>
          </w:p>
        </w:tc>
      </w:tr>
    </w:tbl>
    <w:p w:rsidR="00E24C69" w:rsidRPr="00E24C69" w:rsidRDefault="00E24C69" w:rsidP="00E24C69">
      <w:pPr>
        <w:rPr>
          <w:rFonts w:ascii="Times New Roman" w:hAnsi="Times New Roman" w:cs="Times New Roman"/>
          <w:color w:val="000000"/>
          <w:lang w:val="uk-UA"/>
        </w:rPr>
      </w:pPr>
      <w:r w:rsidRPr="00E24C69">
        <w:rPr>
          <w:rFonts w:ascii="Times New Roman" w:hAnsi="Times New Roman" w:cs="Times New Roman"/>
          <w:color w:val="000000"/>
          <w:lang w:val="uk-UA"/>
        </w:rPr>
        <w:t>Тимчасово виконуючий обов’язки голови правління – виконавчого директора ПрАТ «</w:t>
      </w:r>
      <w:r w:rsidRPr="00E24C69">
        <w:rPr>
          <w:rFonts w:ascii="Times New Roman" w:hAnsi="Times New Roman" w:cs="Times New Roman"/>
          <w:lang w:val="uk-UA"/>
        </w:rPr>
        <w:t>Торговий дім «</w:t>
      </w:r>
      <w:proofErr w:type="spellStart"/>
      <w:r w:rsidRPr="00E24C69">
        <w:rPr>
          <w:rFonts w:ascii="Times New Roman" w:hAnsi="Times New Roman" w:cs="Times New Roman"/>
          <w:lang w:val="uk-UA"/>
        </w:rPr>
        <w:t>Гідросила</w:t>
      </w:r>
      <w:proofErr w:type="spellEnd"/>
      <w:r w:rsidRPr="00E24C69">
        <w:rPr>
          <w:rFonts w:ascii="Times New Roman" w:hAnsi="Times New Roman" w:cs="Times New Roman"/>
          <w:color w:val="000000"/>
          <w:lang w:val="uk-UA"/>
        </w:rPr>
        <w:t>» Лук’яненко А.В.</w:t>
      </w:r>
    </w:p>
    <w:bookmarkEnd w:id="0"/>
    <w:p w:rsidR="003337C9" w:rsidRPr="00E24C69" w:rsidRDefault="003337C9">
      <w:pPr>
        <w:rPr>
          <w:lang w:val="uk-UA"/>
        </w:rPr>
      </w:pPr>
    </w:p>
    <w:sectPr w:rsidR="003337C9" w:rsidRPr="00E24C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69"/>
    <w:rsid w:val="00030118"/>
    <w:rsid w:val="000414CC"/>
    <w:rsid w:val="00045ACA"/>
    <w:rsid w:val="000464A0"/>
    <w:rsid w:val="00077B91"/>
    <w:rsid w:val="000A1C9C"/>
    <w:rsid w:val="000E3A8C"/>
    <w:rsid w:val="000F68DB"/>
    <w:rsid w:val="00103521"/>
    <w:rsid w:val="001131BA"/>
    <w:rsid w:val="00136DE4"/>
    <w:rsid w:val="00142389"/>
    <w:rsid w:val="001517F0"/>
    <w:rsid w:val="00193202"/>
    <w:rsid w:val="001C6756"/>
    <w:rsid w:val="001D24D1"/>
    <w:rsid w:val="001D6E35"/>
    <w:rsid w:val="001E1FB2"/>
    <w:rsid w:val="001E525C"/>
    <w:rsid w:val="001F3F04"/>
    <w:rsid w:val="001F7755"/>
    <w:rsid w:val="002339A6"/>
    <w:rsid w:val="00241506"/>
    <w:rsid w:val="00244365"/>
    <w:rsid w:val="00253A71"/>
    <w:rsid w:val="00262A38"/>
    <w:rsid w:val="00265C8F"/>
    <w:rsid w:val="002665DD"/>
    <w:rsid w:val="002F15DB"/>
    <w:rsid w:val="002F5C37"/>
    <w:rsid w:val="00313568"/>
    <w:rsid w:val="003337C9"/>
    <w:rsid w:val="003817CD"/>
    <w:rsid w:val="003823E3"/>
    <w:rsid w:val="003B4949"/>
    <w:rsid w:val="003C1DA6"/>
    <w:rsid w:val="003D513D"/>
    <w:rsid w:val="003F12CD"/>
    <w:rsid w:val="003F37E4"/>
    <w:rsid w:val="00412EC5"/>
    <w:rsid w:val="004361D4"/>
    <w:rsid w:val="0044443C"/>
    <w:rsid w:val="00457C45"/>
    <w:rsid w:val="00461554"/>
    <w:rsid w:val="00461897"/>
    <w:rsid w:val="00475F1A"/>
    <w:rsid w:val="00482241"/>
    <w:rsid w:val="004B7587"/>
    <w:rsid w:val="004C2A3F"/>
    <w:rsid w:val="004D18E9"/>
    <w:rsid w:val="004D2388"/>
    <w:rsid w:val="004E1F03"/>
    <w:rsid w:val="005126BC"/>
    <w:rsid w:val="00517C86"/>
    <w:rsid w:val="00532EDB"/>
    <w:rsid w:val="00535D80"/>
    <w:rsid w:val="005416DB"/>
    <w:rsid w:val="00550279"/>
    <w:rsid w:val="005562B7"/>
    <w:rsid w:val="005A36B5"/>
    <w:rsid w:val="005C45E1"/>
    <w:rsid w:val="005C686F"/>
    <w:rsid w:val="005E075D"/>
    <w:rsid w:val="005E47F7"/>
    <w:rsid w:val="005F6E71"/>
    <w:rsid w:val="0060453C"/>
    <w:rsid w:val="0062453E"/>
    <w:rsid w:val="006A56DD"/>
    <w:rsid w:val="006B3DE9"/>
    <w:rsid w:val="006B53FC"/>
    <w:rsid w:val="006E54C6"/>
    <w:rsid w:val="006F3E33"/>
    <w:rsid w:val="00720306"/>
    <w:rsid w:val="007A249B"/>
    <w:rsid w:val="007A5D6F"/>
    <w:rsid w:val="007D464C"/>
    <w:rsid w:val="007E09E3"/>
    <w:rsid w:val="007E6591"/>
    <w:rsid w:val="00803552"/>
    <w:rsid w:val="008104E8"/>
    <w:rsid w:val="0081073D"/>
    <w:rsid w:val="0083340B"/>
    <w:rsid w:val="00843159"/>
    <w:rsid w:val="00892CD0"/>
    <w:rsid w:val="008B64C8"/>
    <w:rsid w:val="008C661D"/>
    <w:rsid w:val="009121E8"/>
    <w:rsid w:val="00955766"/>
    <w:rsid w:val="009E16D6"/>
    <w:rsid w:val="009F5C90"/>
    <w:rsid w:val="00A41FFA"/>
    <w:rsid w:val="00A459C2"/>
    <w:rsid w:val="00A62FC8"/>
    <w:rsid w:val="00A64EA8"/>
    <w:rsid w:val="00A82402"/>
    <w:rsid w:val="00A86321"/>
    <w:rsid w:val="00AA296D"/>
    <w:rsid w:val="00AB2D69"/>
    <w:rsid w:val="00AE04DE"/>
    <w:rsid w:val="00AE73D7"/>
    <w:rsid w:val="00AF41F6"/>
    <w:rsid w:val="00AF7CF7"/>
    <w:rsid w:val="00B2691D"/>
    <w:rsid w:val="00B46909"/>
    <w:rsid w:val="00B67010"/>
    <w:rsid w:val="00B72E70"/>
    <w:rsid w:val="00BB0527"/>
    <w:rsid w:val="00C41565"/>
    <w:rsid w:val="00C62F7A"/>
    <w:rsid w:val="00C64920"/>
    <w:rsid w:val="00C93197"/>
    <w:rsid w:val="00D15881"/>
    <w:rsid w:val="00D43E4F"/>
    <w:rsid w:val="00D44E9E"/>
    <w:rsid w:val="00D50F6C"/>
    <w:rsid w:val="00D51E43"/>
    <w:rsid w:val="00D90D03"/>
    <w:rsid w:val="00D91774"/>
    <w:rsid w:val="00DD1020"/>
    <w:rsid w:val="00E24C69"/>
    <w:rsid w:val="00E40B7E"/>
    <w:rsid w:val="00E43256"/>
    <w:rsid w:val="00E62497"/>
    <w:rsid w:val="00E979F8"/>
    <w:rsid w:val="00EE56DC"/>
    <w:rsid w:val="00F00CDC"/>
    <w:rsid w:val="00F12805"/>
    <w:rsid w:val="00F16B3B"/>
    <w:rsid w:val="00F211AB"/>
    <w:rsid w:val="00F304E1"/>
    <w:rsid w:val="00FC1F68"/>
    <w:rsid w:val="00FC7641"/>
    <w:rsid w:val="00FE26A9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69"/>
    <w:pPr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24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E24C69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customStyle="1" w:styleId="Default">
    <w:name w:val="Default"/>
    <w:rsid w:val="00E2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69"/>
    <w:pPr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24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E24C69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customStyle="1" w:styleId="Default">
    <w:name w:val="Default"/>
    <w:rsid w:val="00E2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1868</Words>
  <Characters>1066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2016-03-05T11:03:00Z</dcterms:created>
  <dcterms:modified xsi:type="dcterms:W3CDTF">2016-03-05T11:05:00Z</dcterms:modified>
</cp:coreProperties>
</file>